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9"/>
        <w:gridCol w:w="3149"/>
      </w:tblGrid>
      <w:tr w:rsidR="00F40A03" w:rsidRPr="00DB5D42" w14:paraId="58D972E7" w14:textId="77777777" w:rsidTr="00F40A03">
        <w:tc>
          <w:tcPr>
            <w:tcW w:w="6629" w:type="dxa"/>
            <w:tcBorders>
              <w:top w:val="nil"/>
              <w:left w:val="nil"/>
              <w:bottom w:val="nil"/>
            </w:tcBorders>
          </w:tcPr>
          <w:p w14:paraId="59192727" w14:textId="77777777" w:rsidR="00F40A03" w:rsidRPr="00DB5D42" w:rsidRDefault="00F40A03" w:rsidP="00F40A0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MODELLO 1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/A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 xml:space="preserve"> –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  <w:t>DOMANDA DI PARTECIPAZIONE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  <w:t>(per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 xml:space="preserve"> le società – persone giuridiche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149" w:type="dxa"/>
          </w:tcPr>
          <w:p w14:paraId="34FFDC1C" w14:textId="77777777" w:rsidR="00F40A03" w:rsidRDefault="00F40A03" w:rsidP="00F40A03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</w:p>
          <w:p w14:paraId="56ABE8F3" w14:textId="77777777" w:rsidR="00F40A03" w:rsidRDefault="00F40A03" w:rsidP="00F40A03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</w:p>
          <w:p w14:paraId="1C1496C2" w14:textId="77777777" w:rsidR="00F40A03" w:rsidRDefault="00F40A03" w:rsidP="00F40A03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Marca da bollo</w:t>
            </w: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  <w:proofErr w:type="gramStart"/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>Euro</w:t>
            </w:r>
            <w:proofErr w:type="gramEnd"/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t xml:space="preserve"> 16,00</w:t>
            </w:r>
          </w:p>
          <w:p w14:paraId="5CE85A34" w14:textId="77777777" w:rsidR="00F40A03" w:rsidRPr="00DB5D42" w:rsidRDefault="00F40A03" w:rsidP="00F40A03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</w:pPr>
            <w:r w:rsidRPr="00DB5D42">
              <w:rPr>
                <w:rFonts w:ascii="Calibri Light" w:eastAsia="Times New Roman" w:hAnsi="Calibri Light" w:cs="Calibri Light"/>
                <w:sz w:val="24"/>
                <w:szCs w:val="24"/>
                <w:lang w:eastAsia="it-IT"/>
              </w:rPr>
              <w:br/>
            </w:r>
          </w:p>
        </w:tc>
      </w:tr>
    </w:tbl>
    <w:p w14:paraId="2919E4FB" w14:textId="77777777" w:rsidR="00F40A03" w:rsidRPr="00DB5D42" w:rsidRDefault="00F40A03" w:rsidP="00F40A0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61723B96" w14:textId="77777777" w:rsidR="00F40A03" w:rsidRPr="00DB5D42" w:rsidRDefault="00F40A03" w:rsidP="00F40A03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664D17D" w14:textId="77777777" w:rsidR="00F40A03" w:rsidRDefault="00F40A03" w:rsidP="00F40A03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Spett. COMUNE DI PENNA SANT’ANDREA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Piazza V. Veneto n. 1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64039 - PENNA SANT’ANDREA (TE)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14C5AD1C" w14:textId="77777777" w:rsidR="00F40A03" w:rsidRPr="00DB5D42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ISTANZA DI AMMISSIONE PER PARTECIPARE ALL’ASTA PUBBLICA – QUINTO ESPERIMENTO –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 xml:space="preserve">ALIENAZIONE DI IMMOBILI DI PROPRIETA’ COMUNALE SITUATI 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NELLA FRAZIONE DI VAL VOMANO IN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PIAZZA EX MERCATO COPERTO - LOCALE COMMERCIALE E MAGAZZINO.</w:t>
      </w:r>
    </w:p>
    <w:p w14:paraId="7E8ED905" w14:textId="77777777" w:rsidR="00F40A03" w:rsidRDefault="00F40A03" w:rsidP="00F40A03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49288A74" w14:textId="77777777" w:rsidR="00676F47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Il</w:t>
      </w:r>
      <w:r w:rsidR="00676F47">
        <w:rPr>
          <w:rFonts w:ascii="Calibri Light" w:eastAsia="Times New Roman" w:hAnsi="Calibri Light" w:cs="Calibri Light"/>
          <w:sz w:val="24"/>
          <w:szCs w:val="24"/>
          <w:lang w:eastAsia="it-IT"/>
        </w:rPr>
        <w:t>/la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sottoscritto</w:t>
      </w:r>
      <w:r w:rsidR="00676F47">
        <w:rPr>
          <w:rFonts w:ascii="Calibri Light" w:eastAsia="Times New Roman" w:hAnsi="Calibri Light" w:cs="Calibri Light"/>
          <w:sz w:val="24"/>
          <w:szCs w:val="24"/>
          <w:lang w:eastAsia="it-IT"/>
        </w:rPr>
        <w:t>/a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nato</w:t>
      </w:r>
      <w:r w:rsidR="00676F47">
        <w:rPr>
          <w:rFonts w:ascii="Calibri Light" w:eastAsia="Times New Roman" w:hAnsi="Calibri Light" w:cs="Calibri Light"/>
          <w:sz w:val="24"/>
          <w:szCs w:val="24"/>
          <w:lang w:eastAsia="it-IT"/>
        </w:rPr>
        <w:t>/a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a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il 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__/__/____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residente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i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n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______________________________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Provincia di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</w:t>
      </w:r>
      <w:r w:rsid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Via/Piazza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_______________________________________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n.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C..F.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</w:t>
      </w:r>
      <w:r w:rsid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Telefono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fax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e-mail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_______________________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con la presente</w:t>
      </w:r>
    </w:p>
    <w:p w14:paraId="335464E0" w14:textId="77777777" w:rsidR="00F40A03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14:paraId="47AEABF5" w14:textId="77777777" w:rsid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C</w:t>
      </w:r>
      <w:r w:rsidRPr="00DB5D4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HIEDE</w:t>
      </w:r>
      <w:r w:rsidRPr="00DB5D42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br/>
      </w:r>
    </w:p>
    <w:p w14:paraId="1307B3E4" w14:textId="77777777" w:rsidR="00F40A03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Di partecipare all’asta pubblica indetta dal Comune di Penna Sant’Andrea per la vendita degli immobili siti in FRAZIONE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DI VAL VOMANO IN PIAZZA EX MERCATO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COPERTO - LOCALE COMMERCIALE E 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MAGAZZINO.</w:t>
      </w:r>
    </w:p>
    <w:p w14:paraId="298CFC29" w14:textId="77777777" w:rsidR="00F40A03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0B26B91" w14:textId="77777777" w:rsid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D</w:t>
      </w:r>
      <w:r w:rsidRPr="00F40A03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ICHIARA</w:t>
      </w:r>
    </w:p>
    <w:p w14:paraId="77D555C4" w14:textId="77777777" w:rsidR="00F40A03" w:rsidRP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14:paraId="4E4833F7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partecipare alla gara con riserva di persona da nominare, ex art. 81, comma 4 del R.D. n. 827/1924 (qualora ricorra il caso);</w:t>
      </w:r>
    </w:p>
    <w:p w14:paraId="42FE7CFF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aver preso visione della relazione di stima, dello stato di fatto in cui si trova il bene oggetto dell’offerta e attesta di ben conoscere l’immobile oggetto dell’acquisto nel suo complesso e valore e in tutte le sue parti;</w:t>
      </w:r>
    </w:p>
    <w:p w14:paraId="380E1C8D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essere a conoscenza dell’attuale situazione urbanistica dell’immobile esonerando sin da ora l’Ente proprietario da ogni responsabilità contrattuale al riguardo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, nonché da ogni relativa spesa;</w:t>
      </w:r>
    </w:p>
    <w:p w14:paraId="106A25DE" w14:textId="77777777" w:rsid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aver preso cognizione e di accettare integralmente le condizioni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riportate nel bando di gara;</w:t>
      </w:r>
    </w:p>
    <w:p w14:paraId="533B648D" w14:textId="77777777" w:rsidR="00F40A03" w:rsidRPr="00F40A03" w:rsidRDefault="00F40A03" w:rsidP="00F40A0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t>di aver vagliato tutte le circostanze che possono influire sull’offerta presentata, ritenendola equa.</w:t>
      </w:r>
      <w:r w:rsidRPr="00F40A03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288D6A30" w14:textId="77777777" w:rsidR="00F40A03" w:rsidRPr="00F40A03" w:rsidRDefault="00F40A03" w:rsidP="00F40A03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D</w:t>
      </w:r>
      <w:r w:rsidRPr="00F40A03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ICHIARA</w:t>
      </w:r>
    </w:p>
    <w:p w14:paraId="542F7BAB" w14:textId="77777777" w:rsidR="00F40A03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3CA82CDB" w14:textId="77777777" w:rsidR="00F40A03" w:rsidRDefault="00F40A03" w:rsidP="00F40A03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proofErr w:type="gram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inoltre</w:t>
      </w:r>
      <w:proofErr w:type="gram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ai sensi degli artt. 46 e 47 del DPR 28/12/2000 N. 445</w:t>
      </w:r>
    </w:p>
    <w:p w14:paraId="1ACDB051" w14:textId="77777777" w:rsidR="00676F47" w:rsidRDefault="00F40A03" w:rsidP="00676F4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di 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essere il legale rappresentante/procuratore speciale ____________________________ (indicare gli estremi </w:t>
      </w:r>
      <w:proofErr w:type="gramStart"/>
      <w:r>
        <w:rPr>
          <w:rFonts w:ascii="Calibri Light" w:eastAsia="Times New Roman" w:hAnsi="Calibri Light" w:cs="Calibri Light"/>
          <w:sz w:val="24"/>
          <w:szCs w:val="24"/>
          <w:lang w:eastAsia="it-IT"/>
        </w:rPr>
        <w:t>della procure</w:t>
      </w:r>
      <w:proofErr w:type="gramEnd"/>
      <w:r>
        <w:rPr>
          <w:rFonts w:ascii="Calibri Light" w:eastAsia="Times New Roman" w:hAnsi="Calibri Light" w:cs="Calibri Light"/>
          <w:sz w:val="24"/>
          <w:szCs w:val="24"/>
          <w:lang w:eastAsia="it-IT"/>
        </w:rPr>
        <w:t>) della società _________________________ con sede in ________________ P. IVA _________________;</w:t>
      </w:r>
    </w:p>
    <w:p w14:paraId="5FF1D656" w14:textId="77777777" w:rsidR="00676F47" w:rsidRPr="00676F47" w:rsidRDefault="00F40A03" w:rsidP="00676F4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che gli amministratori </w:t>
      </w:r>
      <w:r w:rsidR="00676F47"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>ed i legali rappresentanti della società sono:</w:t>
      </w:r>
    </w:p>
    <w:p w14:paraId="5BB882F3" w14:textId="77777777" w:rsidR="00676F47" w:rsidRDefault="00676F47" w:rsidP="00676F47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____________________________ nato/a a _____________________ il __/__/____ residente a ___________________ in via _________________, C.F. _______________</w:t>
      </w:r>
    </w:p>
    <w:p w14:paraId="508478B9" w14:textId="77777777" w:rsidR="00676F47" w:rsidRDefault="00676F47" w:rsidP="00676F47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lastRenderedPageBreak/>
        <w:t>____________________________ nato/a a _____________________ il __/__/____ residente a ___________________ in via _________________, C.F. _______________</w:t>
      </w:r>
    </w:p>
    <w:p w14:paraId="05181FE3" w14:textId="77777777" w:rsidR="00676F47" w:rsidRPr="00676F47" w:rsidRDefault="00676F47" w:rsidP="00676F47">
      <w:pPr>
        <w:pStyle w:val="Paragrafoelenco"/>
        <w:numPr>
          <w:ilvl w:val="1"/>
          <w:numId w:val="7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____________________________ nato/a a _____________________ il __/__/____ residente a ___________________ in via _________________, C.F. _______________</w:t>
      </w:r>
    </w:p>
    <w:p w14:paraId="098BF04E" w14:textId="77777777" w:rsidR="00676F47" w:rsidRDefault="00676F47" w:rsidP="00676F4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>che la società non si trova in stato di liquidazione, di fallimento e di concordato preventivo o di ogni altra analoga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situazione e che non sia in corso una procedura per la dichiarazione di </w:t>
      </w:r>
      <w:proofErr w:type="gramStart"/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>una tali</w:t>
      </w:r>
      <w:proofErr w:type="gramEnd"/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situazioni;</w:t>
      </w:r>
    </w:p>
    <w:p w14:paraId="588E9396" w14:textId="77777777" w:rsidR="00676F47" w:rsidRDefault="00676F47" w:rsidP="00676F4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>che le persone designate a rappresentare ed impegnare legalmente la società non hanno riportato condanne penali definitive che comportino la perdita o la sospensione della capacità di contrarre con la Pubblica Amministrazione;</w:t>
      </w:r>
    </w:p>
    <w:p w14:paraId="70C0C49F" w14:textId="77777777" w:rsidR="00676F47" w:rsidRPr="00676F47" w:rsidRDefault="00676F47" w:rsidP="00676F4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l’insussistenza della sanzione interdittiva prevista dall’art. 9 del </w:t>
      </w:r>
      <w:proofErr w:type="spellStart"/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>D.Lgs.</w:t>
      </w:r>
      <w:proofErr w:type="spellEnd"/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8/6/2001 n. 231 “Disciplina della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r w:rsidRPr="00676F47">
        <w:rPr>
          <w:rFonts w:ascii="Calibri Light" w:eastAsia="Times New Roman" w:hAnsi="Calibri Light" w:cs="Calibri Light"/>
          <w:sz w:val="24"/>
          <w:szCs w:val="24"/>
          <w:lang w:eastAsia="it-IT"/>
        </w:rPr>
        <w:t>responsabilità amministrativa delle persone giuridiche, delle società e delle associazioni anche prive di personalità giuridica, a norma dell'articolo 11 della legge 29 settembre 2000, n. 300” che comporta il divieto di contrarre con la pubblica amministrazione</w:t>
      </w:r>
    </w:p>
    <w:p w14:paraId="2E43ED84" w14:textId="77777777" w:rsidR="00F40A03" w:rsidRDefault="00F40A03" w:rsidP="00F40A03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7EFBAE33" w14:textId="77777777" w:rsidR="00F40A03" w:rsidRDefault="00F40A03" w:rsidP="00F40A03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A corredo della presente domanda di partecipazione il sottoscritto allega:</w:t>
      </w:r>
    </w:p>
    <w:p w14:paraId="1856E526" w14:textId="77777777" w:rsidR="00F40A03" w:rsidRDefault="00F40A03" w:rsidP="00F40A03">
      <w:pPr>
        <w:pStyle w:val="Nessunaspaziatura"/>
        <w:numPr>
          <w:ilvl w:val="0"/>
          <w:numId w:val="6"/>
        </w:numPr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deposito cauzionale di € 27.215,00 (Euro </w:t>
      </w:r>
      <w:proofErr w:type="spell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Ventisettemiladuecentoquindici</w:t>
      </w:r>
      <w:proofErr w:type="spell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/00) costituito da</w:t>
      </w: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...............................................................................................................................................;</w:t>
      </w:r>
    </w:p>
    <w:p w14:paraId="58A197C7" w14:textId="77777777" w:rsidR="00F40A03" w:rsidRPr="00F40A03" w:rsidRDefault="00F40A03" w:rsidP="00F40A03">
      <w:pPr>
        <w:pStyle w:val="Nessunaspaziatura"/>
        <w:numPr>
          <w:ilvl w:val="0"/>
          <w:numId w:val="6"/>
        </w:numPr>
        <w:jc w:val="both"/>
        <w:rPr>
          <w:rFonts w:ascii="Calibri Light" w:hAnsi="Calibri Light" w:cs="Calibri Light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fotocopia del proprio documento di identità;</w:t>
      </w:r>
    </w:p>
    <w:p w14:paraId="4A48973E" w14:textId="77777777" w:rsidR="00F40A03" w:rsidRPr="00F40A03" w:rsidRDefault="00F40A03" w:rsidP="00F40A03">
      <w:pPr>
        <w:pStyle w:val="Nessunaspaziatura"/>
        <w:numPr>
          <w:ilvl w:val="0"/>
          <w:numId w:val="6"/>
        </w:numPr>
        <w:jc w:val="both"/>
        <w:rPr>
          <w:rFonts w:ascii="Calibri Light" w:hAnsi="Calibri Light" w:cs="Calibri Light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offerta economica in busta sigillata;</w:t>
      </w:r>
    </w:p>
    <w:p w14:paraId="5DDEF938" w14:textId="77777777" w:rsidR="00F40A03" w:rsidRPr="00F40A03" w:rsidRDefault="00F40A03" w:rsidP="00F40A03">
      <w:pPr>
        <w:pStyle w:val="Nessunaspaziatura"/>
        <w:numPr>
          <w:ilvl w:val="0"/>
          <w:numId w:val="6"/>
        </w:numPr>
        <w:jc w:val="both"/>
        <w:rPr>
          <w:rFonts w:ascii="Calibri Light" w:hAnsi="Calibri Light" w:cs="Calibri Light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eventuale procura speciale (qualora ricorra il caso).</w:t>
      </w:r>
    </w:p>
    <w:p w14:paraId="4E0BAF10" w14:textId="77777777" w:rsidR="00F40A03" w:rsidRDefault="00F40A03" w:rsidP="00F40A03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Per i fini propri della presente il sottoscritto consente il trattamento dei propri dati, anche personali, ai sensi del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</w:t>
      </w:r>
      <w:proofErr w:type="spell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D.Lgs</w:t>
      </w:r>
      <w:proofErr w:type="spell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n. 196/03 e del regolamento (CE) 27/4/2016 N. 2016/679/UE (GDPR</w:t>
      </w:r>
      <w:proofErr w:type="gramStart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) .</w:t>
      </w:r>
      <w:proofErr w:type="gramEnd"/>
      <w:r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</w:r>
    </w:p>
    <w:p w14:paraId="3147CADC" w14:textId="77777777" w:rsidR="00F40A03" w:rsidRDefault="00F40A03" w:rsidP="00F40A03">
      <w:pPr>
        <w:pStyle w:val="Nessunaspaziatura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2A3E2FCB" w14:textId="77777777" w:rsidR="00F40A03" w:rsidRDefault="00676F47" w:rsidP="00F40A03">
      <w:pPr>
        <w:pStyle w:val="Nessunaspaziatura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Ragione sociale </w:t>
      </w:r>
      <w:r w:rsidR="00F40A03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____________________________</w:t>
      </w:r>
      <w:r w:rsidR="00F40A03" w:rsidRPr="00DB5D42">
        <w:rPr>
          <w:rFonts w:ascii="Calibri Light" w:eastAsia="Times New Roman" w:hAnsi="Calibri Light" w:cs="Calibri Light"/>
          <w:sz w:val="24"/>
          <w:szCs w:val="24"/>
          <w:lang w:eastAsia="it-IT"/>
        </w:rPr>
        <w:br/>
        <w:t>(Firma leggibile e per e</w:t>
      </w:r>
      <w:r w:rsidR="00F40A03">
        <w:rPr>
          <w:rFonts w:ascii="Calibri Light" w:eastAsia="Times New Roman" w:hAnsi="Calibri Light" w:cs="Calibri Light"/>
          <w:sz w:val="24"/>
          <w:szCs w:val="24"/>
          <w:lang w:eastAsia="it-IT"/>
        </w:rPr>
        <w:t>steso)</w:t>
      </w:r>
    </w:p>
    <w:p w14:paraId="2EBC385E" w14:textId="77777777" w:rsidR="00F40A03" w:rsidRDefault="00F40A03" w:rsidP="00F40A03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14:paraId="05CB3BC7" w14:textId="77777777" w:rsidR="00492079" w:rsidRDefault="00492079" w:rsidP="00492079">
      <w:pPr>
        <w:pStyle w:val="Nessunaspaziatura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Nota bene: </w:t>
      </w:r>
    </w:p>
    <w:p w14:paraId="60C0FBA9" w14:textId="77777777" w:rsidR="00492079" w:rsidRDefault="00492079" w:rsidP="00492079">
      <w:pPr>
        <w:pStyle w:val="Nessunaspaziatura"/>
        <w:numPr>
          <w:ilvl w:val="0"/>
          <w:numId w:val="9"/>
        </w:numPr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nel caso di partecipazione congiunta la dichiarazione dovrà essere prodotta da tutti i soggetti</w:t>
      </w:r>
    </w:p>
    <w:p w14:paraId="66836F57" w14:textId="77777777" w:rsidR="00492079" w:rsidRPr="00492079" w:rsidRDefault="00492079" w:rsidP="00492079">
      <w:pPr>
        <w:pStyle w:val="Nessunaspaziatura"/>
        <w:numPr>
          <w:ilvl w:val="0"/>
          <w:numId w:val="9"/>
        </w:numPr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492079">
        <w:rPr>
          <w:rFonts w:ascii="Calibri Light" w:eastAsia="Times New Roman" w:hAnsi="Calibri Light" w:cs="Calibri Light"/>
          <w:sz w:val="24"/>
          <w:szCs w:val="24"/>
          <w:lang w:eastAsia="it-IT"/>
        </w:rPr>
        <w:t>allega copia fotostatica di un valido documento di identità di tutti i sottoscrittori l’offerta</w:t>
      </w:r>
    </w:p>
    <w:p w14:paraId="5B533A7D" w14:textId="77777777" w:rsidR="00F40A03" w:rsidRDefault="00F40A03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22F7BE1B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1544CC7B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0B6546C8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47590DB2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3E6F317E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4ACA81B8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55DF4C9B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728AAB33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4CD6BC03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64F79BED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0A25AEF7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62B5E15E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7693B05B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1AE191C4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5AA1C5AC" w14:textId="77777777" w:rsidR="00FF04D0" w:rsidRDefault="00FF04D0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0B293D8A" w14:textId="77777777" w:rsidR="00492079" w:rsidRDefault="00492079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482A99BE" w14:textId="77777777" w:rsidR="00492079" w:rsidRDefault="00492079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2558FA39" w14:textId="77777777" w:rsidR="00492079" w:rsidRDefault="00492079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61841B45" w14:textId="77777777" w:rsidR="00492079" w:rsidRDefault="00492079" w:rsidP="00F40A03">
      <w:pPr>
        <w:pStyle w:val="Nessunaspaziatura"/>
        <w:rPr>
          <w:rFonts w:ascii="Calibri Light" w:hAnsi="Calibri Light" w:cs="Calibri Light"/>
          <w:lang w:eastAsia="it-IT"/>
        </w:rPr>
      </w:pPr>
    </w:p>
    <w:p w14:paraId="5EC41191" w14:textId="77777777" w:rsidR="00FF04D0" w:rsidRDefault="00FF04D0" w:rsidP="00FF04D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sectPr w:rsidR="00FF04D0" w:rsidSect="0049207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0CA"/>
    <w:multiLevelType w:val="hybridMultilevel"/>
    <w:tmpl w:val="F842A464"/>
    <w:lvl w:ilvl="0" w:tplc="D570D304">
      <w:start w:val="16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179D"/>
    <w:multiLevelType w:val="hybridMultilevel"/>
    <w:tmpl w:val="D7684674"/>
    <w:lvl w:ilvl="0" w:tplc="4276F4A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37599"/>
    <w:multiLevelType w:val="hybridMultilevel"/>
    <w:tmpl w:val="BD68DC84"/>
    <w:lvl w:ilvl="0" w:tplc="8C1450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316C"/>
    <w:multiLevelType w:val="hybridMultilevel"/>
    <w:tmpl w:val="D8E4528C"/>
    <w:lvl w:ilvl="0" w:tplc="EFB69D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E4001"/>
    <w:multiLevelType w:val="hybridMultilevel"/>
    <w:tmpl w:val="D7684674"/>
    <w:lvl w:ilvl="0" w:tplc="4276F4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33F6"/>
    <w:multiLevelType w:val="hybridMultilevel"/>
    <w:tmpl w:val="617AE8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737C0"/>
    <w:multiLevelType w:val="hybridMultilevel"/>
    <w:tmpl w:val="97E812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417D88"/>
    <w:multiLevelType w:val="hybridMultilevel"/>
    <w:tmpl w:val="0066C250"/>
    <w:lvl w:ilvl="0" w:tplc="CF8CCF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726694"/>
    <w:multiLevelType w:val="hybridMultilevel"/>
    <w:tmpl w:val="97E812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12634">
    <w:abstractNumId w:val="2"/>
  </w:num>
  <w:num w:numId="2" w16cid:durableId="1677338684">
    <w:abstractNumId w:val="3"/>
  </w:num>
  <w:num w:numId="3" w16cid:durableId="1024596007">
    <w:abstractNumId w:val="4"/>
  </w:num>
  <w:num w:numId="4" w16cid:durableId="1918250691">
    <w:abstractNumId w:val="1"/>
  </w:num>
  <w:num w:numId="5" w16cid:durableId="296179135">
    <w:abstractNumId w:val="6"/>
  </w:num>
  <w:num w:numId="6" w16cid:durableId="1987585123">
    <w:abstractNumId w:val="8"/>
  </w:num>
  <w:num w:numId="7" w16cid:durableId="120222811">
    <w:abstractNumId w:val="7"/>
  </w:num>
  <w:num w:numId="8" w16cid:durableId="167986972">
    <w:abstractNumId w:val="5"/>
  </w:num>
  <w:num w:numId="9" w16cid:durableId="199544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7A"/>
    <w:rsid w:val="0000277A"/>
    <w:rsid w:val="000C60CA"/>
    <w:rsid w:val="001002F8"/>
    <w:rsid w:val="002E190C"/>
    <w:rsid w:val="003C675F"/>
    <w:rsid w:val="00492079"/>
    <w:rsid w:val="004A7F85"/>
    <w:rsid w:val="00561614"/>
    <w:rsid w:val="00676F47"/>
    <w:rsid w:val="007871D9"/>
    <w:rsid w:val="00815745"/>
    <w:rsid w:val="009313E0"/>
    <w:rsid w:val="00BC597A"/>
    <w:rsid w:val="00DB5D42"/>
    <w:rsid w:val="00E72263"/>
    <w:rsid w:val="00F00D5F"/>
    <w:rsid w:val="00F40A03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D9DB"/>
  <w15:docId w15:val="{31D76D29-0FB0-4D4C-911D-33D90D51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C597A"/>
  </w:style>
  <w:style w:type="paragraph" w:styleId="Paragrafoelenco">
    <w:name w:val="List Paragraph"/>
    <w:basedOn w:val="Normale"/>
    <w:uiPriority w:val="34"/>
    <w:qFormat/>
    <w:rsid w:val="0000277A"/>
    <w:pPr>
      <w:ind w:left="720"/>
      <w:contextualSpacing/>
    </w:pPr>
  </w:style>
  <w:style w:type="paragraph" w:styleId="Nessunaspaziatura">
    <w:name w:val="No Spacing"/>
    <w:uiPriority w:val="1"/>
    <w:qFormat/>
    <w:rsid w:val="002E190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B5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49207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92079"/>
    <w:rPr>
      <w:rFonts w:ascii="Courier New" w:eastAsia="Times New Roman" w:hAnsi="Courier New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nchimisso@gmail.com</cp:lastModifiedBy>
  <cp:revision>6</cp:revision>
  <dcterms:created xsi:type="dcterms:W3CDTF">2023-03-02T14:18:00Z</dcterms:created>
  <dcterms:modified xsi:type="dcterms:W3CDTF">2023-03-03T08:07:00Z</dcterms:modified>
</cp:coreProperties>
</file>